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2B7" w:rsidRDefault="009F72B7">
      <w:r w:rsidRPr="009F72B7">
        <w:rPr>
          <w:noProof/>
          <w:lang w:eastAsia="ru-RU"/>
        </w:rPr>
        <w:drawing>
          <wp:inline distT="0" distB="0" distL="0" distR="0" wp14:anchorId="35FD3A88" wp14:editId="4EBB44ED">
            <wp:extent cx="6369548" cy="9296400"/>
            <wp:effectExtent l="0" t="0" r="0" b="0"/>
            <wp:docPr id="2" name="Рисунок 2" descr="C:\Users\Лариса\Desktop\АТЗ\2023-08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АТЗ\2023-08-28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2" t="6164" r="5365" b="5730"/>
                    <a:stretch/>
                  </pic:blipFill>
                  <pic:spPr bwMode="auto">
                    <a:xfrm>
                      <a:off x="0" y="0"/>
                      <a:ext cx="6377667" cy="930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9F72B7">
        <w:rPr>
          <w:noProof/>
          <w:lang w:eastAsia="ru-RU"/>
        </w:rPr>
        <w:lastRenderedPageBreak/>
        <w:drawing>
          <wp:inline distT="0" distB="0" distL="0" distR="0" wp14:anchorId="65052F53" wp14:editId="12F561CA">
            <wp:extent cx="6103620" cy="3907457"/>
            <wp:effectExtent l="0" t="0" r="0" b="0"/>
            <wp:docPr id="4" name="Рисунок 4" descr="C:\Users\Лариса\Desktop\АТЗ\2023-08-2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АТЗ\2023-08-28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7" t="4573" r="3130" b="56274"/>
                    <a:stretch/>
                  </pic:blipFill>
                  <pic:spPr bwMode="auto">
                    <a:xfrm>
                      <a:off x="0" y="0"/>
                      <a:ext cx="6127632" cy="392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F72B7" w:rsidRPr="009F72B7" w:rsidRDefault="009F72B7" w:rsidP="009F7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72B7">
        <w:rPr>
          <w:rFonts w:ascii="Times New Roman" w:hAnsi="Times New Roman" w:cs="Times New Roman"/>
          <w:b/>
          <w:sz w:val="24"/>
        </w:rPr>
        <w:t xml:space="preserve">Проведенные профилактические мероприятия </w:t>
      </w:r>
    </w:p>
    <w:p w:rsidR="009F72B7" w:rsidRPr="009F72B7" w:rsidRDefault="009F72B7" w:rsidP="009F7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72B7">
        <w:rPr>
          <w:rFonts w:ascii="Times New Roman" w:hAnsi="Times New Roman" w:cs="Times New Roman"/>
          <w:b/>
          <w:sz w:val="24"/>
        </w:rPr>
        <w:t xml:space="preserve">по антитеррористической безопасности за 2022-2023 </w:t>
      </w:r>
      <w:proofErr w:type="spellStart"/>
      <w:proofErr w:type="gramStart"/>
      <w:r w:rsidRPr="009F72B7">
        <w:rPr>
          <w:rFonts w:ascii="Times New Roman" w:hAnsi="Times New Roman" w:cs="Times New Roman"/>
          <w:b/>
          <w:sz w:val="24"/>
        </w:rPr>
        <w:t>уч.год</w:t>
      </w:r>
      <w:proofErr w:type="spellEnd"/>
      <w:proofErr w:type="gramEnd"/>
    </w:p>
    <w:p w:rsidR="009F72B7" w:rsidRPr="009F72B7" w:rsidRDefault="009F72B7" w:rsidP="009F72B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F72B7" w:rsidRPr="009F72B7" w:rsidRDefault="009F72B7" w:rsidP="009F72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F72B7">
        <w:rPr>
          <w:rFonts w:ascii="Times New Roman" w:hAnsi="Times New Roman" w:cs="Times New Roman"/>
          <w:sz w:val="24"/>
        </w:rPr>
        <w:t>День солидарности в борьбе с терроризмом </w:t>
      </w:r>
      <w:hyperlink r:id="rId6" w:history="1">
        <w:r w:rsidRPr="009F72B7">
          <w:rPr>
            <w:rStyle w:val="a3"/>
            <w:rFonts w:ascii="Times New Roman" w:hAnsi="Times New Roman" w:cs="Times New Roman"/>
            <w:sz w:val="24"/>
          </w:rPr>
          <w:t>https://edu.tatar.ru/kaybitcy/s-taberdino/sch/read-news/2995412 </w:t>
        </w:r>
      </w:hyperlink>
    </w:p>
    <w:p w:rsidR="009F72B7" w:rsidRPr="009F72B7" w:rsidRDefault="009F72B7" w:rsidP="009F72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F72B7">
        <w:rPr>
          <w:rFonts w:ascii="Times New Roman" w:hAnsi="Times New Roman" w:cs="Times New Roman"/>
          <w:sz w:val="24"/>
        </w:rPr>
        <w:t>Учебная тревога </w:t>
      </w:r>
      <w:hyperlink r:id="rId7" w:history="1">
        <w:r w:rsidRPr="009F72B7">
          <w:rPr>
            <w:rStyle w:val="a3"/>
            <w:rFonts w:ascii="Times New Roman" w:hAnsi="Times New Roman" w:cs="Times New Roman"/>
            <w:sz w:val="24"/>
          </w:rPr>
          <w:t>https://edu.tatar.ru/kaybitcy/s-taberdino/sch/read-news/3006472</w:t>
        </w:r>
      </w:hyperlink>
      <w:r w:rsidRPr="009F72B7">
        <w:rPr>
          <w:rFonts w:ascii="Times New Roman" w:hAnsi="Times New Roman" w:cs="Times New Roman"/>
          <w:sz w:val="24"/>
        </w:rPr>
        <w:t>         </w:t>
      </w:r>
    </w:p>
    <w:p w:rsidR="009F72B7" w:rsidRPr="009F72B7" w:rsidRDefault="009F72B7" w:rsidP="009F72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F72B7">
        <w:rPr>
          <w:rFonts w:ascii="Times New Roman" w:hAnsi="Times New Roman" w:cs="Times New Roman"/>
          <w:sz w:val="24"/>
        </w:rPr>
        <w:t>Терроризму - нет! </w:t>
      </w:r>
      <w:hyperlink r:id="rId8" w:history="1">
        <w:r w:rsidRPr="009F72B7">
          <w:rPr>
            <w:rStyle w:val="a3"/>
            <w:rFonts w:ascii="Times New Roman" w:hAnsi="Times New Roman" w:cs="Times New Roman"/>
            <w:sz w:val="24"/>
          </w:rPr>
          <w:t>https://t.me/sch724/1075?single</w:t>
        </w:r>
      </w:hyperlink>
    </w:p>
    <w:p w:rsidR="009F72B7" w:rsidRPr="009F72B7" w:rsidRDefault="009F72B7" w:rsidP="009F72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F72B7">
        <w:rPr>
          <w:rFonts w:ascii="Times New Roman" w:hAnsi="Times New Roman" w:cs="Times New Roman"/>
          <w:sz w:val="24"/>
        </w:rPr>
        <w:t>Детская безопасность: химическая атака  </w:t>
      </w:r>
      <w:hyperlink r:id="rId9" w:history="1">
        <w:r w:rsidRPr="009F72B7">
          <w:rPr>
            <w:rStyle w:val="a3"/>
            <w:rFonts w:ascii="Times New Roman" w:hAnsi="Times New Roman" w:cs="Times New Roman"/>
            <w:sz w:val="24"/>
          </w:rPr>
          <w:t>https://edu.tatar.ru/kaybitcy/s-taberdino/sch/read-news/3025095</w:t>
        </w:r>
      </w:hyperlink>
      <w:r w:rsidRPr="009F72B7">
        <w:rPr>
          <w:rFonts w:ascii="Times New Roman" w:hAnsi="Times New Roman" w:cs="Times New Roman"/>
          <w:sz w:val="24"/>
        </w:rPr>
        <w:t>  </w:t>
      </w:r>
    </w:p>
    <w:p w:rsidR="009F72B7" w:rsidRPr="009F72B7" w:rsidRDefault="009F72B7" w:rsidP="009F72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F72B7">
        <w:rPr>
          <w:rFonts w:ascii="Times New Roman" w:hAnsi="Times New Roman" w:cs="Times New Roman"/>
          <w:sz w:val="24"/>
        </w:rPr>
        <w:t>Детская безопасность: захват школы  </w:t>
      </w:r>
      <w:hyperlink r:id="rId10" w:history="1">
        <w:r w:rsidRPr="009F72B7">
          <w:rPr>
            <w:rStyle w:val="a3"/>
            <w:rFonts w:ascii="Times New Roman" w:hAnsi="Times New Roman" w:cs="Times New Roman"/>
            <w:sz w:val="24"/>
          </w:rPr>
          <w:t>https://edu.tatar.ru/kaybitcy/s-taberdino/sch/read-news/3025065</w:t>
        </w:r>
      </w:hyperlink>
    </w:p>
    <w:p w:rsidR="009F72B7" w:rsidRPr="009F72B7" w:rsidRDefault="009F72B7" w:rsidP="009F72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F72B7">
        <w:rPr>
          <w:rFonts w:ascii="Times New Roman" w:hAnsi="Times New Roman" w:cs="Times New Roman"/>
          <w:sz w:val="24"/>
        </w:rPr>
        <w:t xml:space="preserve">Обучающий </w:t>
      </w:r>
      <w:proofErr w:type="spellStart"/>
      <w:r w:rsidRPr="009F72B7">
        <w:rPr>
          <w:rFonts w:ascii="Times New Roman" w:hAnsi="Times New Roman" w:cs="Times New Roman"/>
          <w:sz w:val="24"/>
        </w:rPr>
        <w:t>вебинар</w:t>
      </w:r>
      <w:proofErr w:type="spellEnd"/>
      <w:r w:rsidRPr="009F72B7">
        <w:rPr>
          <w:rFonts w:ascii="Times New Roman" w:hAnsi="Times New Roman" w:cs="Times New Roman"/>
          <w:sz w:val="24"/>
        </w:rPr>
        <w:t>    </w:t>
      </w:r>
      <w:hyperlink r:id="rId11" w:history="1">
        <w:r w:rsidRPr="009F72B7">
          <w:rPr>
            <w:rStyle w:val="a3"/>
            <w:rFonts w:ascii="Times New Roman" w:hAnsi="Times New Roman" w:cs="Times New Roman"/>
            <w:sz w:val="24"/>
          </w:rPr>
          <w:t>https://edu.tatar.ru/kaybitcy/s-taberdino/sch/read-news/3035922</w:t>
        </w:r>
      </w:hyperlink>
    </w:p>
    <w:p w:rsidR="009F72B7" w:rsidRPr="009F72B7" w:rsidRDefault="009F72B7" w:rsidP="009F72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F72B7">
        <w:rPr>
          <w:rFonts w:ascii="Times New Roman" w:hAnsi="Times New Roman" w:cs="Times New Roman"/>
          <w:sz w:val="24"/>
        </w:rPr>
        <w:t>«Имею право знать права» </w:t>
      </w:r>
      <w:hyperlink r:id="rId12" w:history="1">
        <w:r w:rsidRPr="009F72B7">
          <w:rPr>
            <w:rStyle w:val="a3"/>
            <w:rFonts w:ascii="Times New Roman" w:hAnsi="Times New Roman" w:cs="Times New Roman"/>
            <w:sz w:val="24"/>
          </w:rPr>
          <w:t>https://edu.tatar.ru/kaybitcy/s-taberdino/sch/read-news/3068509</w:t>
        </w:r>
      </w:hyperlink>
      <w:r w:rsidRPr="009F72B7">
        <w:rPr>
          <w:rFonts w:ascii="Times New Roman" w:hAnsi="Times New Roman" w:cs="Times New Roman"/>
          <w:sz w:val="24"/>
        </w:rPr>
        <w:t>  </w:t>
      </w:r>
    </w:p>
    <w:p w:rsidR="009F72B7" w:rsidRPr="009F72B7" w:rsidRDefault="009F72B7" w:rsidP="009F72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F72B7">
        <w:rPr>
          <w:rFonts w:ascii="Times New Roman" w:hAnsi="Times New Roman" w:cs="Times New Roman"/>
          <w:sz w:val="24"/>
        </w:rPr>
        <w:t>«Закон и порядок» </w:t>
      </w:r>
      <w:hyperlink r:id="rId13" w:history="1">
        <w:r w:rsidRPr="009F72B7">
          <w:rPr>
            <w:rStyle w:val="a3"/>
            <w:rFonts w:ascii="Times New Roman" w:hAnsi="Times New Roman" w:cs="Times New Roman"/>
            <w:sz w:val="24"/>
          </w:rPr>
          <w:t>https://edu.tatar.ru/kaybitcy/s-taberdino/sch/read-news/3066585</w:t>
        </w:r>
      </w:hyperlink>
    </w:p>
    <w:p w:rsidR="009F72B7" w:rsidRPr="009F72B7" w:rsidRDefault="009F72B7" w:rsidP="009F72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F72B7">
        <w:rPr>
          <w:rFonts w:ascii="Times New Roman" w:hAnsi="Times New Roman" w:cs="Times New Roman"/>
          <w:sz w:val="24"/>
        </w:rPr>
        <w:t>Форум "Концепция безопасного интернета"  </w:t>
      </w:r>
      <w:hyperlink r:id="rId14" w:history="1">
        <w:r w:rsidRPr="009F72B7">
          <w:rPr>
            <w:rStyle w:val="a3"/>
            <w:rFonts w:ascii="Times New Roman" w:hAnsi="Times New Roman" w:cs="Times New Roman"/>
            <w:sz w:val="24"/>
          </w:rPr>
          <w:t>https://edu.tatar.ru/kaybitcy/s-taberdino/sch/read-news/3091240</w:t>
        </w:r>
      </w:hyperlink>
    </w:p>
    <w:p w:rsidR="009F72B7" w:rsidRDefault="009F72B7" w:rsidP="009F72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F72B7">
        <w:rPr>
          <w:rFonts w:ascii="Times New Roman" w:hAnsi="Times New Roman" w:cs="Times New Roman"/>
          <w:sz w:val="24"/>
        </w:rPr>
        <w:t>Профилактическая беседа:  </w:t>
      </w:r>
      <w:hyperlink r:id="rId15" w:history="1">
        <w:r w:rsidRPr="009F72B7">
          <w:rPr>
            <w:rStyle w:val="a3"/>
            <w:rFonts w:ascii="Times New Roman" w:hAnsi="Times New Roman" w:cs="Times New Roman"/>
            <w:sz w:val="24"/>
          </w:rPr>
          <w:t>https://edu.tatar.ru/kaybitcy/s-taberdino/sch/read-news/3277011</w:t>
        </w:r>
      </w:hyperlink>
      <w:r w:rsidRPr="009F72B7">
        <w:rPr>
          <w:rFonts w:ascii="Times New Roman" w:hAnsi="Times New Roman" w:cs="Times New Roman"/>
          <w:sz w:val="24"/>
        </w:rPr>
        <w:t> </w:t>
      </w:r>
    </w:p>
    <w:p w:rsidR="009F72B7" w:rsidRDefault="009F72B7" w:rsidP="009F72B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F72B7" w:rsidRPr="009F72B7" w:rsidRDefault="009F72B7" w:rsidP="009F72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F72B7">
        <w:rPr>
          <w:rFonts w:ascii="Times New Roman" w:hAnsi="Times New Roman" w:cs="Times New Roman"/>
          <w:sz w:val="24"/>
        </w:rPr>
        <w:t>  </w:t>
      </w:r>
      <w:r w:rsidRPr="009F72B7">
        <w:rPr>
          <w:noProof/>
          <w:lang w:eastAsia="ru-RU"/>
        </w:rPr>
        <w:drawing>
          <wp:inline distT="0" distB="0" distL="0" distR="0" wp14:anchorId="62C69AC1" wp14:editId="782BC523">
            <wp:extent cx="6336870" cy="2308860"/>
            <wp:effectExtent l="0" t="0" r="6985" b="0"/>
            <wp:docPr id="3" name="Рисунок 3" descr="C:\Users\Лариса\Desktop\АТЗ\2023-08-2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АТЗ\2023-08-28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45" t="73543" r="1560" b="4451"/>
                    <a:stretch/>
                  </pic:blipFill>
                  <pic:spPr bwMode="auto">
                    <a:xfrm>
                      <a:off x="0" y="0"/>
                      <a:ext cx="6350418" cy="231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892" w:rsidRDefault="009F72B7">
      <w:r w:rsidRPr="009F72B7">
        <w:rPr>
          <w:noProof/>
          <w:lang w:eastAsia="ru-RU"/>
        </w:rPr>
        <w:lastRenderedPageBreak/>
        <w:drawing>
          <wp:inline distT="0" distB="0" distL="0" distR="0">
            <wp:extent cx="6160757" cy="8526780"/>
            <wp:effectExtent l="0" t="0" r="0" b="7620"/>
            <wp:docPr id="1" name="Рисунок 1" descr="C:\Users\Лариса\Desktop\АТЗ\2023-08-2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АТЗ\2023-08-28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7" t="4765" r="6533" b="14044"/>
                    <a:stretch/>
                  </pic:blipFill>
                  <pic:spPr bwMode="auto">
                    <a:xfrm>
                      <a:off x="0" y="0"/>
                      <a:ext cx="6176019" cy="854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1892" w:rsidSect="009F72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B7"/>
    <w:rsid w:val="003F1892"/>
    <w:rsid w:val="009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8033B"/>
  <w15:chartTrackingRefBased/>
  <w15:docId w15:val="{FE1766DE-F82B-4727-BFE2-4DAEB3C1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2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ch724/1075?single" TargetMode="External"/><Relationship Id="rId13" Type="http://schemas.openxmlformats.org/officeDocument/2006/relationships/hyperlink" Target="https://edu.tatar.ru/kaybitcy/s-taberdino/sch/read-news/306658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kaybitcy/s-taberdino/sch/read-news/3006472" TargetMode="External"/><Relationship Id="rId12" Type="http://schemas.openxmlformats.org/officeDocument/2006/relationships/hyperlink" Target="https://edu.tatar.ru/kaybitcy/s-taberdino/sch/read-news/3068509" TargetMode="External"/><Relationship Id="rId1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1" Type="http://schemas.openxmlformats.org/officeDocument/2006/relationships/styles" Target="styles.xml"/><Relationship Id="rId6" Type="http://schemas.openxmlformats.org/officeDocument/2006/relationships/hyperlink" Target="https://edu.tatar.ru/kaybitcy/s-taberdino/sch/read-news/2995412%C2%A0" TargetMode="External"/><Relationship Id="rId11" Type="http://schemas.openxmlformats.org/officeDocument/2006/relationships/hyperlink" Target="https://edu.tatar.ru/kaybitcy/s-taberdino/sch/read-news/3035922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edu.tatar.ru/kaybitcy/s-taberdino/sch/read-news/3277011" TargetMode="External"/><Relationship Id="rId10" Type="http://schemas.openxmlformats.org/officeDocument/2006/relationships/hyperlink" Target="https://edu.tatar.ru/kaybitcy/s-taberdino/sch/read-news/3025065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edu.tatar.ru/kaybitcy/s-taberdino/sch/read-news/3025095" TargetMode="External"/><Relationship Id="rId14" Type="http://schemas.openxmlformats.org/officeDocument/2006/relationships/hyperlink" Target="https://edu.tatar.ru/kaybitcy/s-taberdino/sch/read-news/30912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2023-08-28T05:28:00Z</dcterms:created>
  <dcterms:modified xsi:type="dcterms:W3CDTF">2023-08-28T05:41:00Z</dcterms:modified>
</cp:coreProperties>
</file>